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5a62a7b84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58d919d05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fd4b18ce949f6" /><Relationship Type="http://schemas.openxmlformats.org/officeDocument/2006/relationships/numbering" Target="/word/numbering.xml" Id="R4d4d200491c2433f" /><Relationship Type="http://schemas.openxmlformats.org/officeDocument/2006/relationships/settings" Target="/word/settings.xml" Id="R67fc17cdc08e48a2" /><Relationship Type="http://schemas.openxmlformats.org/officeDocument/2006/relationships/image" Target="/word/media/d5fbfbf0-f7aa-41d5-a82a-028abb9079d3.png" Id="Rd0a58d919d054875" /></Relationships>
</file>