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a532ee5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89c56543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16745b8b4d12" /><Relationship Type="http://schemas.openxmlformats.org/officeDocument/2006/relationships/numbering" Target="/word/numbering.xml" Id="R179ec33d8c13434e" /><Relationship Type="http://schemas.openxmlformats.org/officeDocument/2006/relationships/settings" Target="/word/settings.xml" Id="R542daaae1008433b" /><Relationship Type="http://schemas.openxmlformats.org/officeDocument/2006/relationships/image" Target="/word/media/b2cd0535-1e2e-485a-b4ec-3b65334bd1ca.png" Id="Refef89c565434986" /></Relationships>
</file>