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691e826b0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6357e073e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Hinserdorf,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fa5a2504b4b5f" /><Relationship Type="http://schemas.openxmlformats.org/officeDocument/2006/relationships/numbering" Target="/word/numbering.xml" Id="R0972602ac38f4263" /><Relationship Type="http://schemas.openxmlformats.org/officeDocument/2006/relationships/settings" Target="/word/settings.xml" Id="R15a7325986634e24" /><Relationship Type="http://schemas.openxmlformats.org/officeDocument/2006/relationships/image" Target="/word/media/110d6644-49b8-49b8-a1fd-e8b00aa23799.png" Id="R69a6357e073e4157" /></Relationships>
</file>