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a556f0e11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ea29982c748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Hinterhambach,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9f311b9cf4c88" /><Relationship Type="http://schemas.openxmlformats.org/officeDocument/2006/relationships/numbering" Target="/word/numbering.xml" Id="R2b44b27f30ff4861" /><Relationship Type="http://schemas.openxmlformats.org/officeDocument/2006/relationships/settings" Target="/word/settings.xml" Id="Re534d74fff8a4e3c" /><Relationship Type="http://schemas.openxmlformats.org/officeDocument/2006/relationships/image" Target="/word/media/3b8fcb57-05d3-4472-9d6d-1226a8bd818b.png" Id="R434ea29982c74874" /></Relationships>
</file>