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363609d5a44d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3d50f54c9642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Hintertodtmoos,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fd13b2a17447fa" /><Relationship Type="http://schemas.openxmlformats.org/officeDocument/2006/relationships/numbering" Target="/word/numbering.xml" Id="R25483aaa2ead4c87" /><Relationship Type="http://schemas.openxmlformats.org/officeDocument/2006/relationships/settings" Target="/word/settings.xml" Id="R12f76ac3a96c496f" /><Relationship Type="http://schemas.openxmlformats.org/officeDocument/2006/relationships/image" Target="/word/media/3aed4e83-c8e0-42bf-b101-033c82ef2fc1.png" Id="R093d50f54c9642a5" /></Relationships>
</file>