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359e164d8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c73ac7fc9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Hirbishofen,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e9ef9c2db4259" /><Relationship Type="http://schemas.openxmlformats.org/officeDocument/2006/relationships/numbering" Target="/word/numbering.xml" Id="R588be5caa385437a" /><Relationship Type="http://schemas.openxmlformats.org/officeDocument/2006/relationships/settings" Target="/word/settings.xml" Id="Rae92ca97f3f34eb1" /><Relationship Type="http://schemas.openxmlformats.org/officeDocument/2006/relationships/image" Target="/word/media/e7da60ec-ed5a-49e5-a38e-464d7269f9f0.png" Id="Reabc73ac7fc949fe" /></Relationships>
</file>