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bfb814343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630475d4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Hirzbach,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0227e9734805" /><Relationship Type="http://schemas.openxmlformats.org/officeDocument/2006/relationships/numbering" Target="/word/numbering.xml" Id="R93317a3aaf6a4a63" /><Relationship Type="http://schemas.openxmlformats.org/officeDocument/2006/relationships/settings" Target="/word/settings.xml" Id="R0c87db828dba45d4" /><Relationship Type="http://schemas.openxmlformats.org/officeDocument/2006/relationships/image" Target="/word/media/80d68ddf-48e7-44ed-af67-a084c78dbe13.png" Id="Rcc64630475d44a45" /></Relationships>
</file>