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6b8a22451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ccd9bf226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Hochschloss,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c5503a3de4fc7" /><Relationship Type="http://schemas.openxmlformats.org/officeDocument/2006/relationships/numbering" Target="/word/numbering.xml" Id="Ref64196eb0244d6d" /><Relationship Type="http://schemas.openxmlformats.org/officeDocument/2006/relationships/settings" Target="/word/settings.xml" Id="R6093d860009245b6" /><Relationship Type="http://schemas.openxmlformats.org/officeDocument/2006/relationships/image" Target="/word/media/7c4e248f-06d8-4f27-880e-c81d2d29290c.png" Id="R6f0ccd9bf226475a" /></Relationships>
</file>