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ea588e4e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4bb1c276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f3b9531a94204" /><Relationship Type="http://schemas.openxmlformats.org/officeDocument/2006/relationships/numbering" Target="/word/numbering.xml" Id="R87317a66bb1c42c2" /><Relationship Type="http://schemas.openxmlformats.org/officeDocument/2006/relationships/settings" Target="/word/settings.xml" Id="Re76b688be75240d3" /><Relationship Type="http://schemas.openxmlformats.org/officeDocument/2006/relationships/image" Target="/word/media/b715a9e2-6640-48e0-b1b0-65c969a26cab.png" Id="R7634bb1c276e4492" /></Relationships>
</file>