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9ccc84a2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67098fa0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Hofbieber,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1d1566f694130" /><Relationship Type="http://schemas.openxmlformats.org/officeDocument/2006/relationships/numbering" Target="/word/numbering.xml" Id="R51c57835b4314295" /><Relationship Type="http://schemas.openxmlformats.org/officeDocument/2006/relationships/settings" Target="/word/settings.xml" Id="R35714848ec93430e" /><Relationship Type="http://schemas.openxmlformats.org/officeDocument/2006/relationships/image" Target="/word/media/61a0e2c9-6420-471b-a779-fb13182e0f84.png" Id="R1c5b67098fa04688" /></Relationships>
</file>