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153b51aba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f39ae1792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a22cda53b417b" /><Relationship Type="http://schemas.openxmlformats.org/officeDocument/2006/relationships/numbering" Target="/word/numbering.xml" Id="R674ba31ba87346db" /><Relationship Type="http://schemas.openxmlformats.org/officeDocument/2006/relationships/settings" Target="/word/settings.xml" Id="R2bfe43c4756c47f8" /><Relationship Type="http://schemas.openxmlformats.org/officeDocument/2006/relationships/image" Target="/word/media/84c17476-6b4c-4d6b-b38b-8ab8a9ec1b88.png" Id="Rc19f39ae17924a71" /></Relationships>
</file>