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8a70b789d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2675a95a09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Hoffen,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0a9e453b2454f" /><Relationship Type="http://schemas.openxmlformats.org/officeDocument/2006/relationships/numbering" Target="/word/numbering.xml" Id="Rd9992b6c8b224822" /><Relationship Type="http://schemas.openxmlformats.org/officeDocument/2006/relationships/settings" Target="/word/settings.xml" Id="R79c3052cc5d54b2b" /><Relationship Type="http://schemas.openxmlformats.org/officeDocument/2006/relationships/image" Target="/word/media/092e6bda-8a52-466f-9f3d-98b73220c8c7.png" Id="Re72675a95a09477e" /></Relationships>
</file>