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ee87e44bb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082fa1ce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Hoflimberg,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b8050342a4d57" /><Relationship Type="http://schemas.openxmlformats.org/officeDocument/2006/relationships/numbering" Target="/word/numbering.xml" Id="Rab810bc9904148a5" /><Relationship Type="http://schemas.openxmlformats.org/officeDocument/2006/relationships/settings" Target="/word/settings.xml" Id="Rfc6737831996494a" /><Relationship Type="http://schemas.openxmlformats.org/officeDocument/2006/relationships/image" Target="/word/media/a35c6fdb-05b9-4e8c-9bbb-2263e53fba2c.png" Id="R453082fa1ce74d49" /></Relationships>
</file>