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2bd40d190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2f596ff49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Hogenhausen,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f01b987824a1c" /><Relationship Type="http://schemas.openxmlformats.org/officeDocument/2006/relationships/numbering" Target="/word/numbering.xml" Id="Rfd91f8f393c54892" /><Relationship Type="http://schemas.openxmlformats.org/officeDocument/2006/relationships/settings" Target="/word/settings.xml" Id="R7e729d70e1864d4f" /><Relationship Type="http://schemas.openxmlformats.org/officeDocument/2006/relationships/image" Target="/word/media/3de48fe7-8dfa-4861-8686-f9c20a65d733.png" Id="R69d2f596ff494c97" /></Relationships>
</file>