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b6b8028b5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1312e0ef8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 Fichte,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d707c20214041" /><Relationship Type="http://schemas.openxmlformats.org/officeDocument/2006/relationships/numbering" Target="/word/numbering.xml" Id="R081ea508d0854c9e" /><Relationship Type="http://schemas.openxmlformats.org/officeDocument/2006/relationships/settings" Target="/word/settings.xml" Id="Re03aeaa007f14e0c" /><Relationship Type="http://schemas.openxmlformats.org/officeDocument/2006/relationships/image" Target="/word/media/6d9bb901-e2d4-4ebe-ad68-c7cbff0955b9.png" Id="R5a71312e0ef8491e" /></Relationships>
</file>