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2b7dd7600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b3202e33b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Hohendodeleben,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b0b0d9afd4414" /><Relationship Type="http://schemas.openxmlformats.org/officeDocument/2006/relationships/numbering" Target="/word/numbering.xml" Id="Rd2918f581f1a4a3c" /><Relationship Type="http://schemas.openxmlformats.org/officeDocument/2006/relationships/settings" Target="/word/settings.xml" Id="R105dea53ee734904" /><Relationship Type="http://schemas.openxmlformats.org/officeDocument/2006/relationships/image" Target="/word/media/9398ce67-04d2-46fe-b086-a97b71f65cac.png" Id="Refeb3202e33b4c17" /></Relationships>
</file>