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7959c7da5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54e741a9a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Hohentengen,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cfed5c331409c" /><Relationship Type="http://schemas.openxmlformats.org/officeDocument/2006/relationships/numbering" Target="/word/numbering.xml" Id="Rbf399d36e08f4275" /><Relationship Type="http://schemas.openxmlformats.org/officeDocument/2006/relationships/settings" Target="/word/settings.xml" Id="R12a2540903f04b9b" /><Relationship Type="http://schemas.openxmlformats.org/officeDocument/2006/relationships/image" Target="/word/media/deb7d8f7-2b28-4e81-a174-8d27c655b445.png" Id="Ra8a54e741a9a44f7" /></Relationships>
</file>