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febd9bcee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42cb80a0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8eb662a3f4e64" /><Relationship Type="http://schemas.openxmlformats.org/officeDocument/2006/relationships/numbering" Target="/word/numbering.xml" Id="Rbafd9feabc49438b" /><Relationship Type="http://schemas.openxmlformats.org/officeDocument/2006/relationships/settings" Target="/word/settings.xml" Id="Re2161a2d8cc545f1" /><Relationship Type="http://schemas.openxmlformats.org/officeDocument/2006/relationships/image" Target="/word/media/745ff374-5fc8-4437-8f4a-d0dde7101f50.png" Id="R41042cb80a0d4ea7" /></Relationships>
</file>