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052cca3f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727b178d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dc010d2924104" /><Relationship Type="http://schemas.openxmlformats.org/officeDocument/2006/relationships/numbering" Target="/word/numbering.xml" Id="Rad05a1839520478d" /><Relationship Type="http://schemas.openxmlformats.org/officeDocument/2006/relationships/settings" Target="/word/settings.xml" Id="R627760793363469e" /><Relationship Type="http://schemas.openxmlformats.org/officeDocument/2006/relationships/image" Target="/word/media/80e553e7-79ad-4d2b-9f76-692082646d3b.png" Id="R449c727b178d49f2" /></Relationships>
</file>