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53b38c8c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276b5e2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fb63236ee440d" /><Relationship Type="http://schemas.openxmlformats.org/officeDocument/2006/relationships/numbering" Target="/word/numbering.xml" Id="Rf673608c66994e7c" /><Relationship Type="http://schemas.openxmlformats.org/officeDocument/2006/relationships/settings" Target="/word/settings.xml" Id="Rf790512866764081" /><Relationship Type="http://schemas.openxmlformats.org/officeDocument/2006/relationships/image" Target="/word/media/201c9ab8-a5b4-483f-831a-10c00e55cd45.png" Id="Rb847276b5e2a43d3" /></Relationships>
</file>