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f95d9ab9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1d6703dd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72352d29a403a" /><Relationship Type="http://schemas.openxmlformats.org/officeDocument/2006/relationships/numbering" Target="/word/numbering.xml" Id="R24c76da1111849ca" /><Relationship Type="http://schemas.openxmlformats.org/officeDocument/2006/relationships/settings" Target="/word/settings.xml" Id="R2251f70bfa3d423a" /><Relationship Type="http://schemas.openxmlformats.org/officeDocument/2006/relationships/image" Target="/word/media/267d7012-d56c-42ba-9de3-9b41af3f0839.png" Id="R08d61d6703dd4e06" /></Relationships>
</file>