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b4e1b219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fc780787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6c157c5ed47d8" /><Relationship Type="http://schemas.openxmlformats.org/officeDocument/2006/relationships/numbering" Target="/word/numbering.xml" Id="R2f476ff8ab2c4f2e" /><Relationship Type="http://schemas.openxmlformats.org/officeDocument/2006/relationships/settings" Target="/word/settings.xml" Id="Rb16127a6cb75428b" /><Relationship Type="http://schemas.openxmlformats.org/officeDocument/2006/relationships/image" Target="/word/media/81922026-a64f-4621-940c-4f2d6b1b7e43.png" Id="R918fc780787e4deb" /></Relationships>
</file>