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f04de363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340f4903e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Holzhausen an der Haide,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f1b6c09a4891" /><Relationship Type="http://schemas.openxmlformats.org/officeDocument/2006/relationships/numbering" Target="/word/numbering.xml" Id="Rd2b359a0aec74b0d" /><Relationship Type="http://schemas.openxmlformats.org/officeDocument/2006/relationships/settings" Target="/word/settings.xml" Id="R197db1dccca94f68" /><Relationship Type="http://schemas.openxmlformats.org/officeDocument/2006/relationships/image" Target="/word/media/141b8c71-e857-41a8-9d45-6056c3e8185e.png" Id="R3a0340f4903e4bf8" /></Relationships>
</file>