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3246bd75c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ffb169cf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Holzthaleben,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fea4e7fbc4962" /><Relationship Type="http://schemas.openxmlformats.org/officeDocument/2006/relationships/numbering" Target="/word/numbering.xml" Id="Rdb73ca7b2ff445e5" /><Relationship Type="http://schemas.openxmlformats.org/officeDocument/2006/relationships/settings" Target="/word/settings.xml" Id="Re71e17f67d814aa0" /><Relationship Type="http://schemas.openxmlformats.org/officeDocument/2006/relationships/image" Target="/word/media/7e83ad45-5260-4309-9fe4-1f3aa48b89d1.png" Id="R686ffb169cff4959" /></Relationships>
</file>