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efc2ec1b3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96bf14129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d10c5a3a0495e" /><Relationship Type="http://schemas.openxmlformats.org/officeDocument/2006/relationships/numbering" Target="/word/numbering.xml" Id="R001281610b3d43e0" /><Relationship Type="http://schemas.openxmlformats.org/officeDocument/2006/relationships/settings" Target="/word/settings.xml" Id="R9873d7491a0443b9" /><Relationship Type="http://schemas.openxmlformats.org/officeDocument/2006/relationships/image" Target="/word/media/38bbbd70-0c3f-4d27-bfb6-4473c4b2cb1b.png" Id="Rc3896bf141294724" /></Relationships>
</file>