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9cb4bdf50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25401f7a6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Hoppersheide,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b5d92a2ce4e61" /><Relationship Type="http://schemas.openxmlformats.org/officeDocument/2006/relationships/numbering" Target="/word/numbering.xml" Id="R87abf99dea494091" /><Relationship Type="http://schemas.openxmlformats.org/officeDocument/2006/relationships/settings" Target="/word/settings.xml" Id="Rc7e2093496804b98" /><Relationship Type="http://schemas.openxmlformats.org/officeDocument/2006/relationships/image" Target="/word/media/31deef45-e30c-49cb-8c1f-1a47d0d2d12b.png" Id="Rf3625401f7a647e6" /></Relationships>
</file>