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130fdcae244f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4f91d9d8004b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Horpolding,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2335e35e1b4e79" /><Relationship Type="http://schemas.openxmlformats.org/officeDocument/2006/relationships/numbering" Target="/word/numbering.xml" Id="R98f46928653f487d" /><Relationship Type="http://schemas.openxmlformats.org/officeDocument/2006/relationships/settings" Target="/word/settings.xml" Id="Rf6046aaf31794458" /><Relationship Type="http://schemas.openxmlformats.org/officeDocument/2006/relationships/image" Target="/word/media/65104143-9e8c-4da5-8389-f05ab7abe23e.png" Id="R654f91d9d8004b6d" /></Relationships>
</file>