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23c393a32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3b3923f83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e1cdfa6844cd8" /><Relationship Type="http://schemas.openxmlformats.org/officeDocument/2006/relationships/numbering" Target="/word/numbering.xml" Id="Rb4a78889d2b14a3e" /><Relationship Type="http://schemas.openxmlformats.org/officeDocument/2006/relationships/settings" Target="/word/settings.xml" Id="Rf9129aa053cf4af2" /><Relationship Type="http://schemas.openxmlformats.org/officeDocument/2006/relationships/image" Target="/word/media/024ffbaa-5a5a-4dcf-ae6c-cd6c871b4615.png" Id="R6b63b3923f834651" /></Relationships>
</file>