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9c1154c77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c3c18b9ec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11c29f49b4124" /><Relationship Type="http://schemas.openxmlformats.org/officeDocument/2006/relationships/numbering" Target="/word/numbering.xml" Id="R9fdb90e2017c4cfc" /><Relationship Type="http://schemas.openxmlformats.org/officeDocument/2006/relationships/settings" Target="/word/settings.xml" Id="R2a011e17948e4fcd" /><Relationship Type="http://schemas.openxmlformats.org/officeDocument/2006/relationships/image" Target="/word/media/ad197303-6301-46f5-a815-cdec6bf8b3cd.png" Id="R8fdc3c18b9ec496a" /></Relationships>
</file>