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dc00c75ef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0e0b90103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Hoyersvorde,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945cc70714249" /><Relationship Type="http://schemas.openxmlformats.org/officeDocument/2006/relationships/numbering" Target="/word/numbering.xml" Id="R4e4ea08ee1c2421f" /><Relationship Type="http://schemas.openxmlformats.org/officeDocument/2006/relationships/settings" Target="/word/settings.xml" Id="Rd38e0c9147e94d96" /><Relationship Type="http://schemas.openxmlformats.org/officeDocument/2006/relationships/image" Target="/word/media/d0a75f21-2920-4b24-a090-c66bb109198e.png" Id="R8b10e0b90103496e" /></Relationships>
</file>