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0beba4cc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6858de91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Hoysinghausen,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cfe71c30541cf" /><Relationship Type="http://schemas.openxmlformats.org/officeDocument/2006/relationships/numbering" Target="/word/numbering.xml" Id="R889a7a878b3c486a" /><Relationship Type="http://schemas.openxmlformats.org/officeDocument/2006/relationships/settings" Target="/word/settings.xml" Id="R2b3b6e17c6cd4952" /><Relationship Type="http://schemas.openxmlformats.org/officeDocument/2006/relationships/image" Target="/word/media/f2ecc358-690b-49e4-b7dc-d4fa4a49756a.png" Id="R0826858de9124b80" /></Relationships>
</file>