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d0bcaba6a944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794592393e4f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Hugsweier,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e61ccf23174c5c" /><Relationship Type="http://schemas.openxmlformats.org/officeDocument/2006/relationships/numbering" Target="/word/numbering.xml" Id="R275ddcf27cda4950" /><Relationship Type="http://schemas.openxmlformats.org/officeDocument/2006/relationships/settings" Target="/word/settings.xml" Id="R37026155d89142a4" /><Relationship Type="http://schemas.openxmlformats.org/officeDocument/2006/relationships/image" Target="/word/media/057b1213-21a4-498d-ba9f-acf86481485c.png" Id="R59794592393e4f32" /></Relationships>
</file>