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136e94a6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e24ba5a90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6034f4074643" /><Relationship Type="http://schemas.openxmlformats.org/officeDocument/2006/relationships/numbering" Target="/word/numbering.xml" Id="R211d118509c641b8" /><Relationship Type="http://schemas.openxmlformats.org/officeDocument/2006/relationships/settings" Target="/word/settings.xml" Id="Rb26fb0b1762e4c0f" /><Relationship Type="http://schemas.openxmlformats.org/officeDocument/2006/relationships/image" Target="/word/media/98763e70-8a27-4b98-9d05-868def6a3d13.png" Id="R35de24ba5a904154" /></Relationships>
</file>