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8b3773967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5a085985f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Hunhan,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fb1dfdacb455d" /><Relationship Type="http://schemas.openxmlformats.org/officeDocument/2006/relationships/numbering" Target="/word/numbering.xml" Id="Rf45fa6554ba64883" /><Relationship Type="http://schemas.openxmlformats.org/officeDocument/2006/relationships/settings" Target="/word/settings.xml" Id="Rb3342a6866254090" /><Relationship Type="http://schemas.openxmlformats.org/officeDocument/2006/relationships/image" Target="/word/media/9ad60588-4d4f-4508-bce2-354cbab8aba0.png" Id="Rd595a085985f4121" /></Relationships>
</file>