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e9c6ba9d0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5f8ae86230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Hunning,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0bcfb8a674ce4" /><Relationship Type="http://schemas.openxmlformats.org/officeDocument/2006/relationships/numbering" Target="/word/numbering.xml" Id="R35041e30ae824d54" /><Relationship Type="http://schemas.openxmlformats.org/officeDocument/2006/relationships/settings" Target="/word/settings.xml" Id="R96f38d39ab5b4463" /><Relationship Type="http://schemas.openxmlformats.org/officeDocument/2006/relationships/image" Target="/word/media/bf9648aa-750c-4f68-a4f3-11b5e7c97ac5.png" Id="R755f8ae8623043cf" /></Relationships>
</file>