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a0e984e8f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f2f6e4fa9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633219cb24484" /><Relationship Type="http://schemas.openxmlformats.org/officeDocument/2006/relationships/numbering" Target="/word/numbering.xml" Id="R99784ce76b43498c" /><Relationship Type="http://schemas.openxmlformats.org/officeDocument/2006/relationships/settings" Target="/word/settings.xml" Id="Rba0b014d99894e8a" /><Relationship Type="http://schemas.openxmlformats.org/officeDocument/2006/relationships/image" Target="/word/media/f89b9d4f-5052-4b1e-b0fc-537976177982.png" Id="R444f2f6e4fa94efc" /></Relationships>
</file>