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56e0f54a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a25c52045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Huttensteinach,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12d80c1434ccb" /><Relationship Type="http://schemas.openxmlformats.org/officeDocument/2006/relationships/numbering" Target="/word/numbering.xml" Id="R8f2e9426b3804874" /><Relationship Type="http://schemas.openxmlformats.org/officeDocument/2006/relationships/settings" Target="/word/settings.xml" Id="Red862a0325af4808" /><Relationship Type="http://schemas.openxmlformats.org/officeDocument/2006/relationships/image" Target="/word/media/6203af07-22c7-4714-9dcb-8ad4464dae02.png" Id="Rccda25c520454419" /></Relationships>
</file>