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1220494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162b932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9e305f29a4188" /><Relationship Type="http://schemas.openxmlformats.org/officeDocument/2006/relationships/numbering" Target="/word/numbering.xml" Id="Rc9427c6984b84c67" /><Relationship Type="http://schemas.openxmlformats.org/officeDocument/2006/relationships/settings" Target="/word/settings.xml" Id="R0fabd74c5f8a45ad" /><Relationship Type="http://schemas.openxmlformats.org/officeDocument/2006/relationships/image" Target="/word/media/509420ee-ef07-4e4a-80c5-2fa5a951c837.png" Id="R8602162b932243fe" /></Relationships>
</file>