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5cb2e6e7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f2cb010f3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Huxahl,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219d2880c4470" /><Relationship Type="http://schemas.openxmlformats.org/officeDocument/2006/relationships/numbering" Target="/word/numbering.xml" Id="R299bb571f75d4b6e" /><Relationship Type="http://schemas.openxmlformats.org/officeDocument/2006/relationships/settings" Target="/word/settings.xml" Id="R7aaad8e76ea6489e" /><Relationship Type="http://schemas.openxmlformats.org/officeDocument/2006/relationships/image" Target="/word/media/70bfab1e-cb63-446b-be48-1fef48690af5.png" Id="Rd33f2cb010f345de" /></Relationships>
</file>