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ee81556a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9129c9570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1a7d898c44d55" /><Relationship Type="http://schemas.openxmlformats.org/officeDocument/2006/relationships/numbering" Target="/word/numbering.xml" Id="Rc1d0da3697864a41" /><Relationship Type="http://schemas.openxmlformats.org/officeDocument/2006/relationships/settings" Target="/word/settings.xml" Id="Rd5f9c7a364f64b75" /><Relationship Type="http://schemas.openxmlformats.org/officeDocument/2006/relationships/image" Target="/word/media/cf60ac19-7aed-464e-9795-a87f397fc590.png" Id="R23a9129c9570452e" /></Relationships>
</file>