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8b7f3a5a8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7eb3bfa2e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Ichstedt,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301ebb7bd49b6" /><Relationship Type="http://schemas.openxmlformats.org/officeDocument/2006/relationships/numbering" Target="/word/numbering.xml" Id="R1fbe8fac59304fb5" /><Relationship Type="http://schemas.openxmlformats.org/officeDocument/2006/relationships/settings" Target="/word/settings.xml" Id="R12bc51a423044491" /><Relationship Type="http://schemas.openxmlformats.org/officeDocument/2006/relationships/image" Target="/word/media/90b23b50-e066-4647-91e8-ca1697e0ba56.png" Id="Rd007eb3bfa2e424e" /></Relationships>
</file>