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e4c4fe7df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a8a6e5360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Ickern,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c3718ff7b45c7" /><Relationship Type="http://schemas.openxmlformats.org/officeDocument/2006/relationships/numbering" Target="/word/numbering.xml" Id="R2ece254898824778" /><Relationship Type="http://schemas.openxmlformats.org/officeDocument/2006/relationships/settings" Target="/word/settings.xml" Id="Rc255439cd0824513" /><Relationship Type="http://schemas.openxmlformats.org/officeDocument/2006/relationships/image" Target="/word/media/33f901f9-ef01-415e-8a1a-42c5c32c1904.png" Id="Rae8a8a6e536041f4" /></Relationships>
</file>