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4dc389942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4c2dc6699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Immendingen,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6c4a5c2ae4e1b" /><Relationship Type="http://schemas.openxmlformats.org/officeDocument/2006/relationships/numbering" Target="/word/numbering.xml" Id="Rbe85a8b18f9442a8" /><Relationship Type="http://schemas.openxmlformats.org/officeDocument/2006/relationships/settings" Target="/word/settings.xml" Id="Rf0c21c4af1b54db6" /><Relationship Type="http://schemas.openxmlformats.org/officeDocument/2006/relationships/image" Target="/word/media/90daa64e-2acb-4dc6-afc6-9f23ec174039.png" Id="R4e94c2dc66994332" /></Relationships>
</file>