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d5907c957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ebb66564e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34027b477465f" /><Relationship Type="http://schemas.openxmlformats.org/officeDocument/2006/relationships/numbering" Target="/word/numbering.xml" Id="Rb95338d712374db9" /><Relationship Type="http://schemas.openxmlformats.org/officeDocument/2006/relationships/settings" Target="/word/settings.xml" Id="Rfc4837f7250a45fd" /><Relationship Type="http://schemas.openxmlformats.org/officeDocument/2006/relationships/image" Target="/word/media/dfa9e69c-565a-481e-a42a-59f2896afa98.png" Id="R3fdebb66564e4c7c" /></Relationships>
</file>