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6256af6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3334752f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8ef6b29944c7" /><Relationship Type="http://schemas.openxmlformats.org/officeDocument/2006/relationships/numbering" Target="/word/numbering.xml" Id="R4bdde92dd1aa48da" /><Relationship Type="http://schemas.openxmlformats.org/officeDocument/2006/relationships/settings" Target="/word/settings.xml" Id="R4bad5d68c0f74121" /><Relationship Type="http://schemas.openxmlformats.org/officeDocument/2006/relationships/image" Target="/word/media/6fa0390d-55b1-4e1f-bfb2-b08a7853dfa4.png" Id="R6d43334752f3459b" /></Relationships>
</file>