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8f016f7bc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23fde086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6899c89442fe" /><Relationship Type="http://schemas.openxmlformats.org/officeDocument/2006/relationships/numbering" Target="/word/numbering.xml" Id="Rdd86d33ca43545fc" /><Relationship Type="http://schemas.openxmlformats.org/officeDocument/2006/relationships/settings" Target="/word/settings.xml" Id="R92f6f7638b5a4cf1" /><Relationship Type="http://schemas.openxmlformats.org/officeDocument/2006/relationships/image" Target="/word/media/9731a0fb-81c2-47fa-98bc-9dae971997e9.png" Id="Rc52523fde08642e2" /></Relationships>
</file>