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eab67baf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5603540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3d84eac1a4b96" /><Relationship Type="http://schemas.openxmlformats.org/officeDocument/2006/relationships/numbering" Target="/word/numbering.xml" Id="R39b91ba146d94feb" /><Relationship Type="http://schemas.openxmlformats.org/officeDocument/2006/relationships/settings" Target="/word/settings.xml" Id="Rca28558cf7c046af" /><Relationship Type="http://schemas.openxmlformats.org/officeDocument/2006/relationships/image" Target="/word/media/ccffc402-1650-4e2c-8634-cef6889ce9c5.png" Id="R00d3560354014c0b" /></Relationships>
</file>