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9bf34e36c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fdaa11e02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2c103f044f2c" /><Relationship Type="http://schemas.openxmlformats.org/officeDocument/2006/relationships/numbering" Target="/word/numbering.xml" Id="R4873d4e1453c4436" /><Relationship Type="http://schemas.openxmlformats.org/officeDocument/2006/relationships/settings" Target="/word/settings.xml" Id="R7383a4dd57c641c0" /><Relationship Type="http://schemas.openxmlformats.org/officeDocument/2006/relationships/image" Target="/word/media/77a6996a-9a4d-4b81-bb39-aa6fafacfd54.png" Id="Rbf8fdaa11e02429a" /></Relationships>
</file>