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aa168b975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5d78b2f1a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66234f97344f2" /><Relationship Type="http://schemas.openxmlformats.org/officeDocument/2006/relationships/numbering" Target="/word/numbering.xml" Id="Rcdb040a4bea04ce7" /><Relationship Type="http://schemas.openxmlformats.org/officeDocument/2006/relationships/settings" Target="/word/settings.xml" Id="R3b23ae24bc8b4aa1" /><Relationship Type="http://schemas.openxmlformats.org/officeDocument/2006/relationships/image" Target="/word/media/4e21f858-b411-453b-9348-9711e78a5080.png" Id="R7495d78b2f1a4ac7" /></Relationships>
</file>