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0e39e82c9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b6c98978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Isenbugel,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90e0c8a494682" /><Relationship Type="http://schemas.openxmlformats.org/officeDocument/2006/relationships/numbering" Target="/word/numbering.xml" Id="Rbc64f6d1b35b49f7" /><Relationship Type="http://schemas.openxmlformats.org/officeDocument/2006/relationships/settings" Target="/word/settings.xml" Id="R7ca4dab251a14bda" /><Relationship Type="http://schemas.openxmlformats.org/officeDocument/2006/relationships/image" Target="/word/media/36d444ed-6f3f-4b79-a203-6448584c351a.png" Id="R78cfb6c98978413c" /></Relationships>
</file>